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6D3A" w14:textId="77777777" w:rsidR="00FF29B5" w:rsidRDefault="00FF29B5" w:rsidP="00FF29B5">
      <w:pPr>
        <w:ind w:left="-15" w:firstLine="0"/>
        <w:jc w:val="center"/>
        <w:rPr>
          <w:rFonts w:ascii="Times New Roman" w:hAnsi="Times New Roman" w:cs="Times New Roman"/>
        </w:rPr>
      </w:pPr>
      <w:r>
        <w:rPr>
          <w:rFonts w:ascii="Times New Roman" w:hAnsi="Times New Roman" w:cs="Times New Roman"/>
          <w:b/>
          <w:bCs/>
          <w:u w:val="single"/>
        </w:rPr>
        <w:t>COMMUNITY &amp; SENIOR CENTER OF COLEBROOK</w:t>
      </w:r>
    </w:p>
    <w:p w14:paraId="683408EF" w14:textId="77777777" w:rsidR="00FF29B5" w:rsidRPr="00FF29B5" w:rsidRDefault="00FF29B5" w:rsidP="00FF29B5">
      <w:pPr>
        <w:ind w:left="-15" w:firstLine="0"/>
        <w:jc w:val="center"/>
        <w:rPr>
          <w:rFonts w:ascii="Times New Roman" w:hAnsi="Times New Roman" w:cs="Times New Roman"/>
          <w:sz w:val="20"/>
          <w:szCs w:val="20"/>
        </w:rPr>
      </w:pPr>
      <w:r w:rsidRPr="00FF29B5">
        <w:rPr>
          <w:rFonts w:ascii="Times New Roman" w:hAnsi="Times New Roman" w:cs="Times New Roman"/>
          <w:sz w:val="20"/>
          <w:szCs w:val="20"/>
        </w:rPr>
        <w:t>2 School House Rd. P.O. Box 5</w:t>
      </w:r>
    </w:p>
    <w:p w14:paraId="2F47A1E0" w14:textId="77777777" w:rsidR="00FF29B5" w:rsidRPr="00FF29B5" w:rsidRDefault="00FF29B5" w:rsidP="00FF29B5">
      <w:pPr>
        <w:ind w:left="-15" w:firstLine="0"/>
        <w:jc w:val="center"/>
        <w:rPr>
          <w:rFonts w:ascii="Times New Roman" w:hAnsi="Times New Roman" w:cs="Times New Roman"/>
          <w:sz w:val="20"/>
          <w:szCs w:val="20"/>
        </w:rPr>
      </w:pPr>
      <w:r w:rsidRPr="00FF29B5">
        <w:rPr>
          <w:rFonts w:ascii="Times New Roman" w:hAnsi="Times New Roman" w:cs="Times New Roman"/>
          <w:sz w:val="20"/>
          <w:szCs w:val="20"/>
        </w:rPr>
        <w:t>Colebrook, CT 06021</w:t>
      </w:r>
    </w:p>
    <w:p w14:paraId="6A19DB2D" w14:textId="77777777" w:rsidR="00FF29B5" w:rsidRPr="00FF29B5" w:rsidRDefault="00FF29B5" w:rsidP="00FF29B5">
      <w:pPr>
        <w:ind w:left="-15" w:firstLine="0"/>
        <w:jc w:val="center"/>
        <w:rPr>
          <w:rFonts w:ascii="Times New Roman" w:hAnsi="Times New Roman" w:cs="Times New Roman"/>
          <w:sz w:val="20"/>
          <w:szCs w:val="20"/>
        </w:rPr>
      </w:pPr>
      <w:r w:rsidRPr="00FF29B5">
        <w:rPr>
          <w:rFonts w:ascii="Times New Roman" w:hAnsi="Times New Roman" w:cs="Times New Roman"/>
          <w:sz w:val="20"/>
          <w:szCs w:val="20"/>
        </w:rPr>
        <w:t>(860) 738-9521</w:t>
      </w:r>
    </w:p>
    <w:p w14:paraId="7CFA2E27" w14:textId="77777777" w:rsidR="00FF29B5" w:rsidRPr="00FF29B5" w:rsidRDefault="00FF29B5" w:rsidP="00FF29B5">
      <w:pPr>
        <w:ind w:left="-15" w:firstLine="0"/>
        <w:jc w:val="center"/>
        <w:rPr>
          <w:rStyle w:val="Hyperlink"/>
          <w:color w:val="000000" w:themeColor="text1"/>
          <w:sz w:val="20"/>
          <w:szCs w:val="20"/>
        </w:rPr>
      </w:pPr>
      <w:r w:rsidRPr="00FF29B5">
        <w:rPr>
          <w:rFonts w:ascii="Times New Roman" w:hAnsi="Times New Roman" w:cs="Times New Roman"/>
          <w:sz w:val="20"/>
          <w:szCs w:val="20"/>
        </w:rPr>
        <w:t xml:space="preserve">Email: </w:t>
      </w:r>
      <w:hyperlink r:id="rId5" w:history="1">
        <w:r w:rsidRPr="00FF29B5">
          <w:rPr>
            <w:rStyle w:val="Hyperlink"/>
            <w:rFonts w:ascii="Times New Roman" w:hAnsi="Times New Roman" w:cs="Times New Roman"/>
            <w:color w:val="000000" w:themeColor="text1"/>
            <w:sz w:val="20"/>
            <w:szCs w:val="20"/>
          </w:rPr>
          <w:t>seniordirector@colebrooktownhall.org</w:t>
        </w:r>
      </w:hyperlink>
    </w:p>
    <w:p w14:paraId="24C98216" w14:textId="77777777" w:rsidR="00FF29B5" w:rsidRPr="00FF29B5" w:rsidRDefault="00FF29B5" w:rsidP="00FF29B5">
      <w:pPr>
        <w:ind w:left="-15" w:firstLine="0"/>
        <w:jc w:val="center"/>
        <w:rPr>
          <w:rStyle w:val="Hyperlink"/>
          <w:rFonts w:ascii="Times New Roman" w:hAnsi="Times New Roman" w:cs="Times New Roman"/>
          <w:color w:val="000000" w:themeColor="text1"/>
          <w:sz w:val="20"/>
          <w:szCs w:val="20"/>
        </w:rPr>
      </w:pPr>
      <w:r w:rsidRPr="00FF29B5">
        <w:rPr>
          <w:rStyle w:val="Hyperlink"/>
          <w:rFonts w:ascii="Times New Roman" w:hAnsi="Times New Roman" w:cs="Times New Roman"/>
          <w:color w:val="000000" w:themeColor="text1"/>
          <w:sz w:val="20"/>
          <w:szCs w:val="20"/>
        </w:rPr>
        <w:t>Facebook: Community and Senior Center of Colebrook</w:t>
      </w:r>
    </w:p>
    <w:p w14:paraId="61903977" w14:textId="78F072CB" w:rsidR="00FF29B5" w:rsidRDefault="00FF29B5" w:rsidP="00FF29B5">
      <w:pPr>
        <w:ind w:left="-15" w:firstLine="0"/>
        <w:jc w:val="center"/>
        <w:rPr>
          <w:rStyle w:val="Hyperlink"/>
          <w:rFonts w:ascii="Times New Roman" w:hAnsi="Times New Roman" w:cs="Times New Roman"/>
          <w:color w:val="000000" w:themeColor="text1"/>
          <w:sz w:val="20"/>
          <w:szCs w:val="20"/>
        </w:rPr>
      </w:pPr>
      <w:r w:rsidRPr="00FF29B5">
        <w:rPr>
          <w:rStyle w:val="Hyperlink"/>
          <w:rFonts w:ascii="Times New Roman" w:hAnsi="Times New Roman" w:cs="Times New Roman"/>
          <w:color w:val="000000" w:themeColor="text1"/>
          <w:sz w:val="20"/>
          <w:szCs w:val="20"/>
        </w:rPr>
        <w:t xml:space="preserve">Weebly:  </w:t>
      </w:r>
      <w:hyperlink r:id="rId6" w:history="1">
        <w:r w:rsidR="00E531C3" w:rsidRPr="00E500C5">
          <w:rPr>
            <w:rStyle w:val="Hyperlink"/>
            <w:rFonts w:ascii="Times New Roman" w:hAnsi="Times New Roman" w:cs="Times New Roman"/>
            <w:sz w:val="20"/>
            <w:szCs w:val="20"/>
          </w:rPr>
          <w:t>https://colebrookseniorcommunitycenter.weebly.com</w:t>
        </w:r>
      </w:hyperlink>
    </w:p>
    <w:p w14:paraId="724C3DA7" w14:textId="77777777" w:rsidR="00FF29B5" w:rsidRPr="00FF29B5" w:rsidRDefault="00FF29B5" w:rsidP="00FF29B5">
      <w:pPr>
        <w:ind w:left="-15" w:firstLine="0"/>
        <w:jc w:val="center"/>
        <w:rPr>
          <w:sz w:val="20"/>
          <w:szCs w:val="20"/>
        </w:rPr>
      </w:pPr>
    </w:p>
    <w:p w14:paraId="51586898" w14:textId="6D3FCDBC" w:rsidR="00FF29B5" w:rsidRDefault="00FF29B5" w:rsidP="00FF29B5">
      <w:pPr>
        <w:spacing w:after="0" w:line="256" w:lineRule="auto"/>
        <w:ind w:left="0" w:right="2" w:firstLine="0"/>
        <w:jc w:val="center"/>
        <w:rPr>
          <w:rFonts w:ascii="Times New Roman" w:hAnsi="Times New Roman" w:cs="Times New Roman"/>
          <w:b/>
          <w:bCs/>
          <w:sz w:val="32"/>
          <w:szCs w:val="32"/>
        </w:rPr>
      </w:pPr>
      <w:r>
        <w:rPr>
          <w:rFonts w:ascii="Times New Roman" w:hAnsi="Times New Roman" w:cs="Times New Roman"/>
          <w:b/>
          <w:bCs/>
          <w:sz w:val="32"/>
          <w:szCs w:val="32"/>
        </w:rPr>
        <w:t>2023 ANNUAL APPEAL</w:t>
      </w:r>
    </w:p>
    <w:p w14:paraId="090EA6F1" w14:textId="77777777" w:rsidR="00FF29B5" w:rsidRDefault="00FF29B5" w:rsidP="00FF29B5">
      <w:pPr>
        <w:spacing w:after="0" w:line="256" w:lineRule="auto"/>
        <w:ind w:left="0" w:right="2" w:firstLine="0"/>
        <w:jc w:val="center"/>
        <w:rPr>
          <w:rFonts w:ascii="Times New Roman" w:hAnsi="Times New Roman" w:cs="Times New Roman"/>
          <w:b/>
          <w:bCs/>
          <w:sz w:val="32"/>
          <w:szCs w:val="32"/>
        </w:rPr>
      </w:pPr>
    </w:p>
    <w:p w14:paraId="47B172F3" w14:textId="77777777" w:rsidR="00FF29B5" w:rsidRDefault="00FF29B5" w:rsidP="00FF29B5">
      <w:pPr>
        <w:spacing w:after="0" w:line="256" w:lineRule="auto"/>
        <w:ind w:left="103" w:firstLine="0"/>
        <w:jc w:val="center"/>
        <w:rPr>
          <w:rFonts w:ascii="Times New Roman" w:hAnsi="Times New Roman" w:cs="Times New Roman"/>
        </w:rPr>
      </w:pPr>
      <w:r>
        <w:rPr>
          <w:rFonts w:ascii="Times New Roman" w:eastAsia="Times New Roman" w:hAnsi="Times New Roman" w:cs="Times New Roman"/>
        </w:rPr>
        <w:t xml:space="preserve"> </w:t>
      </w:r>
    </w:p>
    <w:p w14:paraId="7D93A50C" w14:textId="77777777" w:rsidR="00FF29B5" w:rsidRPr="00FF29B5" w:rsidRDefault="00FF29B5" w:rsidP="00FF29B5">
      <w:pPr>
        <w:ind w:left="-5"/>
        <w:rPr>
          <w:rFonts w:ascii="Times New Roman" w:hAnsi="Times New Roman" w:cs="Times New Roman"/>
          <w:szCs w:val="24"/>
        </w:rPr>
      </w:pPr>
      <w:r w:rsidRPr="00FF29B5">
        <w:rPr>
          <w:rFonts w:ascii="Times New Roman" w:hAnsi="Times New Roman" w:cs="Times New Roman"/>
          <w:szCs w:val="24"/>
        </w:rPr>
        <w:t xml:space="preserve">Dear Friends &amp; Neighbors, </w:t>
      </w:r>
    </w:p>
    <w:p w14:paraId="242FB639" w14:textId="77777777" w:rsidR="00FF29B5" w:rsidRPr="00FF29B5" w:rsidRDefault="00FF29B5" w:rsidP="00FF29B5">
      <w:pPr>
        <w:ind w:left="-5"/>
        <w:rPr>
          <w:rFonts w:ascii="Times New Roman" w:hAnsi="Times New Roman" w:cs="Times New Roman"/>
          <w:szCs w:val="24"/>
        </w:rPr>
      </w:pPr>
      <w:r w:rsidRPr="00FF29B5">
        <w:rPr>
          <w:rFonts w:ascii="Times New Roman" w:hAnsi="Times New Roman" w:cs="Times New Roman"/>
          <w:szCs w:val="24"/>
        </w:rPr>
        <w:t xml:space="preserve">          This past year, you may have noticed that we changed our name to The Community and Senior Center of Colebrook (CSCC) to emphasize that this is truly a location where the entire community is welcome.  It seems like a small change, but it helped us refocus our efforts to attract all ages to our offerings.  We continue to provide opportunities for social interaction that support a sense of community as no other organization can.  We remain a key resource for home-cooked meals, health screenings, senior transportation, exercise classes, educational and recreational activities and trips.  CSCC is also available to rent for personal or business use. </w:t>
      </w:r>
    </w:p>
    <w:p w14:paraId="556E5BBB" w14:textId="77777777" w:rsidR="00FF29B5" w:rsidRPr="00FF29B5" w:rsidRDefault="00FF29B5" w:rsidP="00FF29B5">
      <w:pPr>
        <w:ind w:left="-5"/>
        <w:rPr>
          <w:rFonts w:ascii="Times New Roman" w:hAnsi="Times New Roman" w:cs="Times New Roman"/>
          <w:szCs w:val="24"/>
        </w:rPr>
      </w:pPr>
      <w:r w:rsidRPr="00FF29B5">
        <w:rPr>
          <w:rFonts w:ascii="Times New Roman" w:hAnsi="Times New Roman" w:cs="Times New Roman"/>
          <w:szCs w:val="24"/>
        </w:rPr>
        <w:t xml:space="preserve">          Few of these activities would be possible without the strong commitment of the staff and our precious volunteers!  We remain committed to fundraising to cover a good portion of our operating expenses.  Our fund-raising efforts include The Colebrook Holiday Fair, The Community Tag Sale and The Colebrook Labor Day Fair.  Besides the Annual Appeal, The Colebrook Labor Day Fair has been our biggest fundraiser.  Thanks to so many volunteers, amazing raffle baskets, pies and food donations, we raised more than ever before and we had a fun time doing it!  Hard work is always so much easier with a kind and generous community supporting it.</w:t>
      </w:r>
    </w:p>
    <w:p w14:paraId="05C20987" w14:textId="77777777" w:rsidR="00FF29B5" w:rsidRPr="00FF29B5" w:rsidRDefault="00FF29B5" w:rsidP="00FF29B5">
      <w:pPr>
        <w:ind w:left="-5"/>
        <w:rPr>
          <w:rFonts w:ascii="Times New Roman" w:hAnsi="Times New Roman" w:cs="Times New Roman"/>
          <w:b/>
          <w:bCs/>
          <w:szCs w:val="24"/>
        </w:rPr>
      </w:pPr>
      <w:r w:rsidRPr="00FF29B5">
        <w:rPr>
          <w:rFonts w:ascii="Times New Roman" w:hAnsi="Times New Roman" w:cs="Times New Roman"/>
          <w:szCs w:val="24"/>
        </w:rPr>
        <w:t xml:space="preserve">          Let’s keep this community hub alive and thriving!  Please be as generous as you can to help us carry on with our various programs and offerings throughout the upcoming year.  Please note that your contribution automatically makes you a member. (See membership benefits and ongoing activities on the back of this letter.)  </w:t>
      </w:r>
    </w:p>
    <w:p w14:paraId="7FF4256E" w14:textId="77777777" w:rsidR="00FF29B5" w:rsidRPr="00FF29B5" w:rsidRDefault="00FF29B5" w:rsidP="00FF29B5">
      <w:pPr>
        <w:spacing w:after="0" w:line="240" w:lineRule="auto"/>
        <w:ind w:left="0" w:hanging="14"/>
        <w:rPr>
          <w:rFonts w:ascii="Times New Roman" w:hAnsi="Times New Roman" w:cs="Times New Roman"/>
          <w:szCs w:val="24"/>
        </w:rPr>
      </w:pPr>
      <w:r w:rsidRPr="00FF29B5">
        <w:rPr>
          <w:rFonts w:ascii="Times New Roman" w:hAnsi="Times New Roman" w:cs="Times New Roman"/>
          <w:szCs w:val="24"/>
        </w:rPr>
        <w:t xml:space="preserve">          As always, we invite you to stop in or call us at 860-738-9521 for more information on services, activities, rental of the facility and volunteering opportunities.  We welcome your ideas and suggestions for new programs and services. </w:t>
      </w:r>
    </w:p>
    <w:p w14:paraId="544CDF4D" w14:textId="77777777" w:rsidR="00FF29B5" w:rsidRPr="00FF29B5" w:rsidRDefault="00FF29B5" w:rsidP="00FF29B5">
      <w:pPr>
        <w:spacing w:after="0" w:line="240" w:lineRule="auto"/>
        <w:ind w:left="0" w:hanging="14"/>
        <w:rPr>
          <w:rFonts w:ascii="Times New Roman" w:hAnsi="Times New Roman" w:cs="Times New Roman"/>
          <w:szCs w:val="24"/>
        </w:rPr>
      </w:pPr>
    </w:p>
    <w:p w14:paraId="241F6E02" w14:textId="77777777" w:rsidR="00FF29B5" w:rsidRDefault="00FF29B5" w:rsidP="00FF29B5">
      <w:pPr>
        <w:spacing w:after="0" w:line="240" w:lineRule="auto"/>
        <w:ind w:left="0" w:hanging="14"/>
        <w:rPr>
          <w:rFonts w:ascii="Times New Roman" w:hAnsi="Times New Roman" w:cs="Times New Roman"/>
          <w:szCs w:val="24"/>
        </w:rPr>
      </w:pPr>
      <w:r w:rsidRPr="00FF29B5">
        <w:rPr>
          <w:rFonts w:ascii="Times New Roman" w:hAnsi="Times New Roman" w:cs="Times New Roman"/>
          <w:szCs w:val="24"/>
        </w:rPr>
        <w:t>Thank you for supporting CSCC and our mission.</w:t>
      </w:r>
    </w:p>
    <w:p w14:paraId="73B9D693" w14:textId="77777777" w:rsidR="00FF29B5" w:rsidRDefault="00FF29B5" w:rsidP="00FF29B5">
      <w:pPr>
        <w:spacing w:after="0" w:line="240" w:lineRule="auto"/>
        <w:ind w:left="0" w:hanging="14"/>
        <w:rPr>
          <w:rFonts w:ascii="Times New Roman" w:hAnsi="Times New Roman" w:cs="Times New Roman"/>
          <w:szCs w:val="24"/>
        </w:rPr>
      </w:pPr>
    </w:p>
    <w:p w14:paraId="0450C507" w14:textId="77777777" w:rsidR="00FF29B5" w:rsidRPr="00FF29B5" w:rsidRDefault="00FF29B5" w:rsidP="00FF29B5">
      <w:pPr>
        <w:spacing w:after="0" w:line="240" w:lineRule="auto"/>
        <w:ind w:left="0" w:hanging="14"/>
        <w:rPr>
          <w:rFonts w:ascii="Times New Roman" w:hAnsi="Times New Roman" w:cs="Times New Roman"/>
          <w:szCs w:val="24"/>
        </w:rPr>
      </w:pPr>
    </w:p>
    <w:p w14:paraId="64CBFED1" w14:textId="77777777" w:rsidR="00FF29B5" w:rsidRDefault="00FF29B5" w:rsidP="00FF29B5">
      <w:pPr>
        <w:spacing w:after="81" w:line="304" w:lineRule="auto"/>
        <w:ind w:left="-5"/>
        <w:rPr>
          <w:rFonts w:ascii="Times New Roman" w:hAnsi="Times New Roman" w:cs="Times New Roman"/>
          <w:szCs w:val="24"/>
        </w:rPr>
      </w:pPr>
      <w:r w:rsidRPr="00FF29B5">
        <w:rPr>
          <w:rFonts w:ascii="Times New Roman" w:hAnsi="Times New Roman" w:cs="Times New Roman"/>
          <w:szCs w:val="24"/>
        </w:rPr>
        <w:t>Debbie</w:t>
      </w:r>
    </w:p>
    <w:p w14:paraId="00FB8BB2" w14:textId="77777777" w:rsidR="00FF29B5" w:rsidRDefault="00FF29B5" w:rsidP="00FF29B5">
      <w:pPr>
        <w:ind w:left="-15" w:firstLine="0"/>
        <w:jc w:val="center"/>
        <w:rPr>
          <w:rFonts w:ascii="Times New Roman" w:hAnsi="Times New Roman" w:cs="Times New Roman"/>
        </w:rPr>
      </w:pPr>
      <w:r>
        <w:rPr>
          <w:rFonts w:ascii="Times New Roman" w:hAnsi="Times New Roman" w:cs="Times New Roman"/>
          <w:b/>
          <w:bCs/>
          <w:u w:val="single"/>
        </w:rPr>
        <w:lastRenderedPageBreak/>
        <w:t>COMMUNITY &amp; SENIOR CENTER OF COLEBROOK</w:t>
      </w:r>
    </w:p>
    <w:p w14:paraId="4D2AD121" w14:textId="77777777" w:rsidR="00FF29B5" w:rsidRDefault="00FF29B5" w:rsidP="00FF29B5">
      <w:pPr>
        <w:ind w:left="-15" w:firstLine="0"/>
        <w:jc w:val="center"/>
        <w:rPr>
          <w:rFonts w:ascii="Times New Roman" w:hAnsi="Times New Roman" w:cs="Times New Roman"/>
        </w:rPr>
      </w:pPr>
      <w:r>
        <w:rPr>
          <w:rFonts w:ascii="Times New Roman" w:hAnsi="Times New Roman" w:cs="Times New Roman"/>
        </w:rPr>
        <w:t>2 School House Rd. P.O. Box 5</w:t>
      </w:r>
    </w:p>
    <w:p w14:paraId="7EA5B1EE" w14:textId="77777777" w:rsidR="00FF29B5" w:rsidRDefault="00FF29B5" w:rsidP="00FF29B5">
      <w:pPr>
        <w:ind w:left="-15" w:firstLine="0"/>
        <w:jc w:val="center"/>
        <w:rPr>
          <w:rFonts w:ascii="Times New Roman" w:hAnsi="Times New Roman" w:cs="Times New Roman"/>
        </w:rPr>
      </w:pPr>
      <w:r>
        <w:rPr>
          <w:rFonts w:ascii="Times New Roman" w:hAnsi="Times New Roman" w:cs="Times New Roman"/>
        </w:rPr>
        <w:t>Colebrook, CT 06021</w:t>
      </w:r>
    </w:p>
    <w:p w14:paraId="35A8060D" w14:textId="77777777" w:rsidR="00FF29B5" w:rsidRDefault="00FF29B5" w:rsidP="00FF29B5">
      <w:pPr>
        <w:ind w:left="-15" w:firstLine="0"/>
        <w:jc w:val="center"/>
        <w:rPr>
          <w:rFonts w:ascii="Times New Roman" w:hAnsi="Times New Roman" w:cs="Times New Roman"/>
        </w:rPr>
      </w:pPr>
      <w:r>
        <w:rPr>
          <w:rFonts w:ascii="Times New Roman" w:hAnsi="Times New Roman" w:cs="Times New Roman"/>
        </w:rPr>
        <w:t>(860) 738-9521</w:t>
      </w:r>
    </w:p>
    <w:p w14:paraId="09FCEDAD" w14:textId="77777777" w:rsidR="00FF29B5" w:rsidRDefault="00FF29B5" w:rsidP="00FF29B5">
      <w:pPr>
        <w:ind w:left="-15" w:firstLine="0"/>
        <w:jc w:val="center"/>
        <w:rPr>
          <w:rStyle w:val="Hyperlink"/>
          <w:color w:val="000000" w:themeColor="text1"/>
        </w:rPr>
      </w:pPr>
      <w:r>
        <w:rPr>
          <w:rFonts w:ascii="Times New Roman" w:hAnsi="Times New Roman" w:cs="Times New Roman"/>
        </w:rPr>
        <w:t xml:space="preserve">Email: </w:t>
      </w:r>
      <w:hyperlink r:id="rId7" w:history="1">
        <w:r>
          <w:rPr>
            <w:rStyle w:val="Hyperlink"/>
            <w:rFonts w:ascii="Times New Roman" w:hAnsi="Times New Roman" w:cs="Times New Roman"/>
            <w:color w:val="000000" w:themeColor="text1"/>
          </w:rPr>
          <w:t>seniordirector@colebrooktownhall.org</w:t>
        </w:r>
      </w:hyperlink>
    </w:p>
    <w:p w14:paraId="4736CE3A" w14:textId="77777777" w:rsidR="00FF29B5" w:rsidRDefault="00FF29B5" w:rsidP="00FF29B5">
      <w:pPr>
        <w:ind w:left="-15" w:firstLine="0"/>
        <w:jc w:val="center"/>
        <w:rPr>
          <w:rStyle w:val="Hyperlink"/>
          <w:rFonts w:ascii="Times New Roman" w:hAnsi="Times New Roman" w:cs="Times New Roman"/>
          <w:color w:val="000000" w:themeColor="text1"/>
        </w:rPr>
      </w:pPr>
      <w:r>
        <w:rPr>
          <w:rStyle w:val="Hyperlink"/>
          <w:rFonts w:ascii="Times New Roman" w:hAnsi="Times New Roman" w:cs="Times New Roman"/>
          <w:color w:val="000000" w:themeColor="text1"/>
        </w:rPr>
        <w:t>Facebook: Community and Senior Center of Colebrook</w:t>
      </w:r>
    </w:p>
    <w:p w14:paraId="1C9272BF" w14:textId="77777777" w:rsidR="00FF29B5" w:rsidRDefault="00FF29B5" w:rsidP="00FF29B5">
      <w:pPr>
        <w:ind w:left="-15" w:firstLine="0"/>
        <w:jc w:val="center"/>
      </w:pPr>
      <w:r>
        <w:rPr>
          <w:rStyle w:val="Hyperlink"/>
          <w:rFonts w:ascii="Times New Roman" w:hAnsi="Times New Roman" w:cs="Times New Roman"/>
          <w:color w:val="000000" w:themeColor="text1"/>
        </w:rPr>
        <w:t>Weebly:  https://colebrookseniorcommunitycener.weebly.com</w:t>
      </w:r>
    </w:p>
    <w:p w14:paraId="3948BD8A" w14:textId="77777777" w:rsidR="00FF29B5" w:rsidRDefault="00FF29B5" w:rsidP="00FF29B5">
      <w:pPr>
        <w:ind w:left="-15" w:firstLine="0"/>
        <w:jc w:val="center"/>
        <w:rPr>
          <w:rFonts w:ascii="Times New Roman" w:hAnsi="Times New Roman" w:cs="Times New Roman"/>
        </w:rPr>
      </w:pPr>
      <w:r>
        <w:rPr>
          <w:rFonts w:ascii="Times New Roman" w:hAnsi="Times New Roman" w:cs="Times New Roman"/>
        </w:rPr>
        <w:t>HOURS OF OPERATION VARY BASED ON SCHEDULED ACTIVITIES</w:t>
      </w:r>
    </w:p>
    <w:p w14:paraId="369C1ACB" w14:textId="77777777" w:rsidR="00FF29B5" w:rsidRDefault="00FF29B5" w:rsidP="00FF29B5">
      <w:pPr>
        <w:jc w:val="center"/>
        <w:rPr>
          <w:rFonts w:ascii="Times New Roman" w:hAnsi="Times New Roman" w:cs="Times New Roman"/>
          <w:b/>
          <w:bCs/>
          <w:u w:val="single"/>
        </w:rPr>
      </w:pPr>
    </w:p>
    <w:p w14:paraId="1DBCB869" w14:textId="77777777" w:rsidR="00FF29B5" w:rsidRDefault="00FF29B5" w:rsidP="00FF29B5">
      <w:pPr>
        <w:jc w:val="center"/>
        <w:rPr>
          <w:rFonts w:ascii="Times New Roman" w:hAnsi="Times New Roman" w:cs="Times New Roman"/>
          <w:b/>
          <w:bCs/>
          <w:u w:val="single"/>
        </w:rPr>
      </w:pPr>
      <w:r>
        <w:rPr>
          <w:rFonts w:ascii="Times New Roman" w:hAnsi="Times New Roman" w:cs="Times New Roman"/>
          <w:b/>
          <w:bCs/>
          <w:u w:val="single"/>
        </w:rPr>
        <w:t>MEMBERSHIP</w:t>
      </w:r>
    </w:p>
    <w:p w14:paraId="6BFB65BD" w14:textId="77777777" w:rsidR="00FF29B5" w:rsidRPr="00FF29B5" w:rsidRDefault="00FF29B5" w:rsidP="00FF29B5">
      <w:pPr>
        <w:ind w:left="-15" w:firstLine="0"/>
        <w:rPr>
          <w:rFonts w:ascii="Times New Roman" w:hAnsi="Times New Roman" w:cs="Times New Roman"/>
          <w:sz w:val="28"/>
          <w:szCs w:val="28"/>
        </w:rPr>
      </w:pPr>
      <w:r w:rsidRPr="00FF29B5">
        <w:rPr>
          <w:rFonts w:ascii="Times New Roman" w:hAnsi="Times New Roman" w:cs="Times New Roman"/>
          <w:sz w:val="28"/>
          <w:szCs w:val="28"/>
        </w:rPr>
        <w:t xml:space="preserve">Membership dues are $5.00 per year. The membership is valid from 1/1/24 – 12/31/24. Benefits include:  </w:t>
      </w:r>
      <w:r w:rsidRPr="00FF29B5">
        <w:rPr>
          <w:rFonts w:ascii="Times New Roman" w:hAnsi="Times New Roman" w:cs="Times New Roman"/>
          <w:color w:val="000000" w:themeColor="text1"/>
          <w:sz w:val="28"/>
          <w:szCs w:val="28"/>
        </w:rPr>
        <w:t xml:space="preserve">One $5 coupon to be used at any event at CSCC and a Free Birthday Lunch coupon ($6). Essentially your membership is FREE, so why not join and participate! </w:t>
      </w:r>
      <w:r w:rsidRPr="00FF29B5">
        <w:rPr>
          <w:rFonts w:ascii="Times New Roman" w:hAnsi="Times New Roman" w:cs="Times New Roman"/>
          <w:sz w:val="28"/>
          <w:szCs w:val="28"/>
        </w:rPr>
        <w:t>Your coupons will be mailed to you when we receive your membership form and donation towards the membership fee.</w:t>
      </w:r>
    </w:p>
    <w:p w14:paraId="267AFC72" w14:textId="77777777" w:rsidR="00FF29B5" w:rsidRDefault="00FF29B5" w:rsidP="00FF29B5">
      <w:pPr>
        <w:ind w:left="-15" w:firstLine="0"/>
        <w:rPr>
          <w:rFonts w:ascii="Times New Roman" w:hAnsi="Times New Roman" w:cs="Times New Roman"/>
        </w:rPr>
      </w:pPr>
      <w:r>
        <w:rPr>
          <w:rFonts w:ascii="Times New Roman" w:hAnsi="Times New Roman" w:cs="Times New Roman"/>
        </w:rPr>
        <w:t xml:space="preserve"> </w:t>
      </w:r>
    </w:p>
    <w:p w14:paraId="573373C2" w14:textId="77777777" w:rsidR="00FF29B5" w:rsidRDefault="00FF29B5" w:rsidP="00FF29B5">
      <w:pPr>
        <w:ind w:left="-5"/>
        <w:jc w:val="center"/>
        <w:rPr>
          <w:rFonts w:ascii="Times New Roman" w:hAnsi="Times New Roman" w:cs="Times New Roman"/>
          <w:b/>
          <w:bCs/>
          <w:u w:val="single"/>
        </w:rPr>
      </w:pPr>
      <w:r>
        <w:rPr>
          <w:rFonts w:ascii="Times New Roman" w:hAnsi="Times New Roman" w:cs="Times New Roman"/>
          <w:b/>
          <w:bCs/>
          <w:u w:val="single"/>
        </w:rPr>
        <w:t>ONGOING ACTIVITIES AND SERVICES</w:t>
      </w:r>
    </w:p>
    <w:p w14:paraId="6BECCB37" w14:textId="77777777" w:rsidR="00FF29B5" w:rsidRPr="00FF29B5" w:rsidRDefault="00FF29B5" w:rsidP="00FF29B5">
      <w:pPr>
        <w:pStyle w:val="ListParagraph"/>
        <w:numPr>
          <w:ilvl w:val="0"/>
          <w:numId w:val="1"/>
        </w:numPr>
        <w:rPr>
          <w:rFonts w:ascii="Times New Roman" w:hAnsi="Times New Roman" w:cs="Times New Roman"/>
          <w:sz w:val="28"/>
          <w:szCs w:val="28"/>
        </w:rPr>
      </w:pPr>
      <w:r w:rsidRPr="00FF29B5">
        <w:rPr>
          <w:rFonts w:ascii="Times New Roman" w:hAnsi="Times New Roman" w:cs="Times New Roman"/>
          <w:sz w:val="28"/>
          <w:szCs w:val="28"/>
        </w:rPr>
        <w:t>Monthly Community Newsletter, available at the Community &amp; Senior Center of Colebrook (CSCC), the Colebrook Town Hall, the Colebrook Store, the Colebrook Post Office, the Beardsley Library, the Norfolk Library, the Winsted Senior Center, the Barkhamsted Senior Center, the New Hartford Senior Center, the Canton Senior Center. It is also available via email, regular mail or online.</w:t>
      </w:r>
    </w:p>
    <w:p w14:paraId="763CF2D7" w14:textId="77777777" w:rsidR="00FF29B5" w:rsidRPr="00FF29B5" w:rsidRDefault="00FF29B5" w:rsidP="00FF29B5">
      <w:pPr>
        <w:pStyle w:val="ListParagraph"/>
        <w:numPr>
          <w:ilvl w:val="0"/>
          <w:numId w:val="1"/>
        </w:numPr>
        <w:rPr>
          <w:rFonts w:ascii="Times New Roman" w:hAnsi="Times New Roman" w:cs="Times New Roman"/>
          <w:sz w:val="28"/>
          <w:szCs w:val="28"/>
        </w:rPr>
      </w:pPr>
      <w:r w:rsidRPr="00FF29B5">
        <w:rPr>
          <w:rFonts w:ascii="Times New Roman" w:hAnsi="Times New Roman" w:cs="Times New Roman"/>
          <w:sz w:val="28"/>
          <w:szCs w:val="28"/>
        </w:rPr>
        <w:t xml:space="preserve">Handicapped accessible transport and regular transport for medical appointments </w:t>
      </w:r>
    </w:p>
    <w:p w14:paraId="1B3D17AC" w14:textId="77777777" w:rsidR="00FF29B5" w:rsidRPr="00FF29B5" w:rsidRDefault="00FF29B5" w:rsidP="00FF29B5">
      <w:pPr>
        <w:pStyle w:val="ListParagraph"/>
        <w:numPr>
          <w:ilvl w:val="0"/>
          <w:numId w:val="1"/>
        </w:numPr>
        <w:rPr>
          <w:rFonts w:ascii="Times New Roman" w:hAnsi="Times New Roman" w:cs="Times New Roman"/>
          <w:sz w:val="28"/>
          <w:szCs w:val="28"/>
        </w:rPr>
      </w:pPr>
      <w:r w:rsidRPr="00FF29B5">
        <w:rPr>
          <w:rFonts w:ascii="Times New Roman" w:hAnsi="Times New Roman" w:cs="Times New Roman"/>
          <w:sz w:val="28"/>
          <w:szCs w:val="28"/>
        </w:rPr>
        <w:t xml:space="preserve">Breakfast on Tuesdays from 8:00 to 9:30; lunch on Thursdays at 12:00 (Meals are available to anyone in the community and available for take-out) </w:t>
      </w:r>
    </w:p>
    <w:p w14:paraId="11C1D4D0" w14:textId="77777777" w:rsidR="00FF29B5" w:rsidRPr="00FF29B5" w:rsidRDefault="00FF29B5" w:rsidP="00FF29B5">
      <w:pPr>
        <w:pStyle w:val="ListParagraph"/>
        <w:numPr>
          <w:ilvl w:val="0"/>
          <w:numId w:val="1"/>
        </w:numPr>
        <w:rPr>
          <w:rFonts w:ascii="Times New Roman" w:hAnsi="Times New Roman" w:cs="Times New Roman"/>
          <w:sz w:val="28"/>
          <w:szCs w:val="28"/>
        </w:rPr>
      </w:pPr>
      <w:r w:rsidRPr="00FF29B5">
        <w:rPr>
          <w:rFonts w:ascii="Times New Roman" w:hAnsi="Times New Roman" w:cs="Times New Roman"/>
          <w:sz w:val="28"/>
          <w:szCs w:val="28"/>
        </w:rPr>
        <w:t xml:space="preserve">Dancercise, Bingo, Yoga, Quilting and Crafting, Qigong, Colebrook Ukulele Beginners Society (C.U.B.S.), The Legacy Project, Scrapbooking, Garden Group, trips and more </w:t>
      </w:r>
    </w:p>
    <w:p w14:paraId="540DF34C" w14:textId="77777777" w:rsidR="00FF29B5" w:rsidRPr="00FF29B5" w:rsidRDefault="00FF29B5" w:rsidP="00FF29B5">
      <w:pPr>
        <w:pStyle w:val="ListParagraph"/>
        <w:numPr>
          <w:ilvl w:val="0"/>
          <w:numId w:val="1"/>
        </w:numPr>
        <w:rPr>
          <w:rFonts w:ascii="Times New Roman" w:hAnsi="Times New Roman" w:cs="Times New Roman"/>
          <w:sz w:val="28"/>
          <w:szCs w:val="28"/>
        </w:rPr>
      </w:pPr>
      <w:r w:rsidRPr="00FF29B5">
        <w:rPr>
          <w:rFonts w:ascii="Times New Roman" w:hAnsi="Times New Roman" w:cs="Times New Roman"/>
          <w:sz w:val="28"/>
          <w:szCs w:val="28"/>
        </w:rPr>
        <w:t>Colebrook Labor Day Fair, Colebrook Holiday Fair, Veterans Luncheon and more</w:t>
      </w:r>
    </w:p>
    <w:p w14:paraId="363B8C3E" w14:textId="77777777" w:rsidR="00FF29B5" w:rsidRPr="00FF29B5" w:rsidRDefault="00FF29B5" w:rsidP="00FF29B5">
      <w:pPr>
        <w:pStyle w:val="ListParagraph"/>
        <w:numPr>
          <w:ilvl w:val="0"/>
          <w:numId w:val="1"/>
        </w:numPr>
        <w:rPr>
          <w:rFonts w:ascii="Times New Roman" w:hAnsi="Times New Roman" w:cs="Times New Roman"/>
          <w:sz w:val="28"/>
          <w:szCs w:val="28"/>
        </w:rPr>
      </w:pPr>
      <w:r w:rsidRPr="00FF29B5">
        <w:rPr>
          <w:rFonts w:ascii="Times New Roman" w:hAnsi="Times New Roman" w:cs="Times New Roman"/>
          <w:sz w:val="28"/>
          <w:szCs w:val="28"/>
        </w:rPr>
        <w:t>Piano, board games, jigsaw puzzles, and an extensive lending library</w:t>
      </w:r>
    </w:p>
    <w:p w14:paraId="257FF400" w14:textId="77777777" w:rsidR="00FF29B5" w:rsidRDefault="00FF29B5" w:rsidP="00FF29B5">
      <w:pPr>
        <w:ind w:left="0" w:firstLine="0"/>
        <w:rPr>
          <w:rFonts w:ascii="Times New Roman" w:hAnsi="Times New Roman" w:cs="Times New Roman"/>
        </w:rPr>
      </w:pPr>
    </w:p>
    <w:p w14:paraId="3CD89EA0" w14:textId="77777777" w:rsidR="003431AB" w:rsidRDefault="003431AB"/>
    <w:sectPr w:rsidR="00343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B5598"/>
    <w:multiLevelType w:val="hybridMultilevel"/>
    <w:tmpl w:val="CA7481B0"/>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num w:numId="1" w16cid:durableId="93424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B5"/>
    <w:rsid w:val="003431AB"/>
    <w:rsid w:val="00E531C3"/>
    <w:rsid w:val="00FF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A2A0"/>
  <w15:chartTrackingRefBased/>
  <w15:docId w15:val="{A8833C95-617E-4351-B241-95D597FB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B5"/>
    <w:pPr>
      <w:spacing w:after="149" w:line="249" w:lineRule="auto"/>
      <w:ind w:left="10" w:hanging="10"/>
    </w:pPr>
    <w:rPr>
      <w:rFonts w:ascii="Calibri" w:eastAsia="Calibri" w:hAnsi="Calibri" w:cs="Calibri"/>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9B5"/>
    <w:rPr>
      <w:color w:val="0563C1" w:themeColor="hyperlink"/>
      <w:u w:val="single"/>
    </w:rPr>
  </w:style>
  <w:style w:type="paragraph" w:styleId="ListParagraph">
    <w:name w:val="List Paragraph"/>
    <w:basedOn w:val="Normal"/>
    <w:uiPriority w:val="34"/>
    <w:qFormat/>
    <w:rsid w:val="00FF29B5"/>
    <w:pPr>
      <w:ind w:left="720"/>
      <w:contextualSpacing/>
    </w:pPr>
  </w:style>
  <w:style w:type="character" w:styleId="UnresolvedMention">
    <w:name w:val="Unresolved Mention"/>
    <w:basedOn w:val="DefaultParagraphFont"/>
    <w:uiPriority w:val="99"/>
    <w:semiHidden/>
    <w:unhideWhenUsed/>
    <w:rsid w:val="00FF2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iordirector@colebrooktownh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ebrookseniorcommunitycenter.weebly.com" TargetMode="External"/><Relationship Id="rId5" Type="http://schemas.openxmlformats.org/officeDocument/2006/relationships/hyperlink" Target="mailto:seniordirector@colebrooktownhal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Colebrook Senior Director</dc:creator>
  <cp:keywords/>
  <dc:description/>
  <cp:lastModifiedBy>Colebrook Senior Director</cp:lastModifiedBy>
  <cp:revision>2</cp:revision>
  <dcterms:created xsi:type="dcterms:W3CDTF">2023-12-27T20:52:00Z</dcterms:created>
  <dcterms:modified xsi:type="dcterms:W3CDTF">2023-12-27T21:01:00Z</dcterms:modified>
</cp:coreProperties>
</file>